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49D0" w14:textId="2A550B8B" w:rsidR="00002F2A" w:rsidRPr="00BD6C22" w:rsidRDefault="00000000" w:rsidP="00002F2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pt-PT"/>
        </w:rPr>
      </w:pPr>
      <w:r w:rsidRPr="00BD6C22">
        <w:rPr>
          <w:rFonts w:ascii="Calibri" w:eastAsia="Calibri" w:hAnsi="Calibri" w:cs="Calibri"/>
          <w:b/>
          <w:bCs/>
          <w:sz w:val="28"/>
          <w:szCs w:val="28"/>
          <w:lang w:val="pt-PT"/>
        </w:rPr>
        <w:t>FORMULÁRIO DE COMUNICAÇÃO DE INCIDENTE – NSP</w:t>
      </w:r>
    </w:p>
    <w:p w14:paraId="74775D4B" w14:textId="643F057A" w:rsidR="00002F2A" w:rsidRPr="00BD6C22" w:rsidRDefault="00002F2A" w:rsidP="00002F2A">
      <w:pPr>
        <w:widowControl w:val="0"/>
        <w:autoSpaceDE w:val="0"/>
        <w:autoSpaceDN w:val="0"/>
        <w:spacing w:before="50" w:after="0" w:line="240" w:lineRule="auto"/>
        <w:ind w:left="426"/>
        <w:rPr>
          <w:rFonts w:ascii="Calibri" w:eastAsia="Calibri" w:hAnsi="Calibri" w:cs="Calibri"/>
          <w:b/>
          <w:bCs/>
          <w:sz w:val="18"/>
          <w:szCs w:val="36"/>
          <w:lang w:val="pt-PT"/>
        </w:rPr>
      </w:pPr>
    </w:p>
    <w:tbl>
      <w:tblPr>
        <w:tblStyle w:val="TableNormal1"/>
        <w:tblpPr w:leftFromText="141" w:rightFromText="141" w:vertAnchor="text" w:tblpXSpec="center" w:tblpY="1"/>
        <w:tblOverlap w:val="never"/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3681"/>
        <w:gridCol w:w="1890"/>
      </w:tblGrid>
      <w:tr w:rsidR="008275E7" w14:paraId="7D224090" w14:textId="77777777" w:rsidTr="00E07B90">
        <w:trPr>
          <w:trHeight w:val="233"/>
          <w:jc w:val="center"/>
        </w:trPr>
        <w:tc>
          <w:tcPr>
            <w:tcW w:w="9569" w:type="dxa"/>
            <w:gridSpan w:val="3"/>
            <w:shd w:val="clear" w:color="auto" w:fill="E36C0A"/>
          </w:tcPr>
          <w:p w14:paraId="2242F0F2" w14:textId="53CC784C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Informações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6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do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5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Paciente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3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e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7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2"/>
                <w:sz w:val="20"/>
                <w:szCs w:val="20"/>
                <w:lang w:val="pt-PT"/>
              </w:rPr>
              <w:t>Atendimento</w:t>
            </w:r>
          </w:p>
        </w:tc>
      </w:tr>
      <w:tr w:rsidR="00871E6C" w14:paraId="7239246C" w14:textId="77777777" w:rsidTr="00871E6C">
        <w:trPr>
          <w:trHeight w:val="332"/>
          <w:jc w:val="center"/>
        </w:trPr>
        <w:tc>
          <w:tcPr>
            <w:tcW w:w="9569" w:type="dxa"/>
            <w:gridSpan w:val="3"/>
            <w:vAlign w:val="center"/>
          </w:tcPr>
          <w:p w14:paraId="60C149CD" w14:textId="35D4B044" w:rsidR="00871E6C" w:rsidRPr="00BD6C22" w:rsidRDefault="00667BEB" w:rsidP="00871E6C">
            <w:pPr>
              <w:spacing w:line="248" w:lineRule="exact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 xml:space="preserve"> </w:t>
            </w:r>
            <w:r w:rsidR="00871E6C" w:rsidRPr="00BD6C2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>Nome</w:t>
            </w:r>
            <w:r w:rsidR="00871E6C" w:rsidRPr="00BD6C22">
              <w:rPr>
                <w:rFonts w:ascii="Calibri" w:eastAsia="Calibri" w:hAnsi="Calibri" w:cs="Calibri"/>
                <w:b/>
                <w:color w:val="000000"/>
                <w:spacing w:val="-4"/>
                <w:sz w:val="20"/>
                <w:szCs w:val="20"/>
                <w:lang w:val="pt-PT"/>
              </w:rPr>
              <w:t xml:space="preserve"> </w:t>
            </w:r>
            <w:r w:rsidR="00871E6C" w:rsidRPr="00BD6C2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>do</w:t>
            </w:r>
            <w:r w:rsidR="00871E6C" w:rsidRPr="00BD6C22">
              <w:rPr>
                <w:rFonts w:ascii="Calibri" w:eastAsia="Calibri" w:hAnsi="Calibri" w:cs="Calibri"/>
                <w:b/>
                <w:color w:val="000000"/>
                <w:spacing w:val="-5"/>
                <w:sz w:val="20"/>
                <w:szCs w:val="20"/>
                <w:lang w:val="pt-PT"/>
              </w:rPr>
              <w:t xml:space="preserve"> </w:t>
            </w:r>
            <w:r w:rsidR="00871E6C" w:rsidRPr="00BD6C2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>Paciente:</w:t>
            </w:r>
          </w:p>
        </w:tc>
      </w:tr>
      <w:tr w:rsidR="00871E6C" w14:paraId="32E96DE7" w14:textId="77777777" w:rsidTr="00667BEB">
        <w:trPr>
          <w:trHeight w:val="379"/>
          <w:jc w:val="center"/>
        </w:trPr>
        <w:tc>
          <w:tcPr>
            <w:tcW w:w="3998" w:type="dxa"/>
            <w:vAlign w:val="center"/>
          </w:tcPr>
          <w:p w14:paraId="1537331B" w14:textId="3B7AF8BF" w:rsidR="00871E6C" w:rsidRPr="00BD6C22" w:rsidRDefault="00667BEB" w:rsidP="00871E6C">
            <w:pPr>
              <w:spacing w:line="268" w:lineRule="exact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 xml:space="preserve"> </w:t>
            </w:r>
            <w:r w:rsidR="00871E6C" w:rsidRPr="00BD6C2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>Contato:</w:t>
            </w:r>
          </w:p>
        </w:tc>
        <w:tc>
          <w:tcPr>
            <w:tcW w:w="3681" w:type="dxa"/>
            <w:vAlign w:val="center"/>
          </w:tcPr>
          <w:p w14:paraId="639EE384" w14:textId="62E15B0B" w:rsidR="00871E6C" w:rsidRPr="00BD6C22" w:rsidRDefault="00871E6C" w:rsidP="00871E6C">
            <w:pPr>
              <w:spacing w:line="268" w:lineRule="exact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>Data</w:t>
            </w:r>
            <w:r w:rsidRPr="00BD6C22">
              <w:rPr>
                <w:rFonts w:ascii="Calibri" w:eastAsia="Calibri" w:hAnsi="Calibri" w:cs="Calibri"/>
                <w:b/>
                <w:color w:val="000000"/>
                <w:spacing w:val="-4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>de</w:t>
            </w:r>
            <w:r w:rsidRPr="00BD6C22">
              <w:rPr>
                <w:rFonts w:ascii="Calibri" w:eastAsia="Calibri" w:hAnsi="Calibri" w:cs="Calibri"/>
                <w:b/>
                <w:color w:val="000000"/>
                <w:spacing w:val="-4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>Nascimento: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18B2A7A" w14:textId="1ED77ACC" w:rsidR="00871E6C" w:rsidRPr="00BD6C22" w:rsidRDefault="00871E6C" w:rsidP="00871E6C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 xml:space="preserve">Sexo: </w:t>
            </w:r>
          </w:p>
        </w:tc>
      </w:tr>
      <w:tr w:rsidR="008275E7" w14:paraId="6778F123" w14:textId="77777777" w:rsidTr="00871E6C">
        <w:trPr>
          <w:trHeight w:val="455"/>
          <w:jc w:val="center"/>
        </w:trPr>
        <w:tc>
          <w:tcPr>
            <w:tcW w:w="3998" w:type="dxa"/>
            <w:vAlign w:val="center"/>
          </w:tcPr>
          <w:p w14:paraId="255F3BDA" w14:textId="77A57B45" w:rsidR="00002F2A" w:rsidRPr="00BD6C22" w:rsidRDefault="00667BEB" w:rsidP="00871E6C">
            <w:pPr>
              <w:spacing w:line="248" w:lineRule="exact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 xml:space="preserve"> </w:t>
            </w:r>
            <w:r w:rsidR="00000000" w:rsidRPr="00BD6C2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>Data do incidente:</w:t>
            </w:r>
          </w:p>
        </w:tc>
        <w:tc>
          <w:tcPr>
            <w:tcW w:w="5571" w:type="dxa"/>
            <w:gridSpan w:val="2"/>
            <w:shd w:val="clear" w:color="auto" w:fill="FFFFFF"/>
            <w:vAlign w:val="center"/>
          </w:tcPr>
          <w:p w14:paraId="5187F2C3" w14:textId="4B8EB734" w:rsidR="00002F2A" w:rsidRPr="00BD6C22" w:rsidRDefault="00871E6C" w:rsidP="00871E6C">
            <w:pPr>
              <w:spacing w:line="248" w:lineRule="exact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 xml:space="preserve"> </w:t>
            </w:r>
            <w:r w:rsidR="00E07B9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>CPF:</w:t>
            </w:r>
          </w:p>
        </w:tc>
      </w:tr>
      <w:tr w:rsidR="008275E7" w14:paraId="5073DBC6" w14:textId="77777777" w:rsidTr="00871E6C">
        <w:trPr>
          <w:trHeight w:val="487"/>
          <w:jc w:val="center"/>
        </w:trPr>
        <w:tc>
          <w:tcPr>
            <w:tcW w:w="9569" w:type="dxa"/>
            <w:gridSpan w:val="3"/>
            <w:shd w:val="clear" w:color="auto" w:fill="FFFFFF"/>
            <w:vAlign w:val="center"/>
          </w:tcPr>
          <w:p w14:paraId="7BD5B453" w14:textId="2276F5A3" w:rsidR="00002F2A" w:rsidRPr="00BD6C22" w:rsidRDefault="00667BEB" w:rsidP="00871E6C">
            <w:pPr>
              <w:spacing w:line="248" w:lineRule="exact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 xml:space="preserve"> </w:t>
            </w:r>
            <w:r w:rsidR="00000000" w:rsidRPr="00BD6C2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pt-PT"/>
              </w:rPr>
              <w:t>Local de ocorrência do incidente:</w:t>
            </w:r>
          </w:p>
        </w:tc>
      </w:tr>
      <w:tr w:rsidR="008275E7" w14:paraId="60B32A3D" w14:textId="77777777" w:rsidTr="00E07B90">
        <w:trPr>
          <w:trHeight w:val="81"/>
          <w:jc w:val="center"/>
        </w:trPr>
        <w:tc>
          <w:tcPr>
            <w:tcW w:w="9569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14:paraId="07C30C15" w14:textId="091A6D7F" w:rsidR="00002F2A" w:rsidRPr="00BD6C22" w:rsidRDefault="00002F2A" w:rsidP="00971709">
            <w:pPr>
              <w:ind w:left="426"/>
              <w:rPr>
                <w:rFonts w:ascii="Times New Roman" w:eastAsia="Calibri" w:hAnsi="Calibri" w:cs="Calibri"/>
                <w:sz w:val="16"/>
                <w:szCs w:val="20"/>
                <w:lang w:val="pt-PT"/>
              </w:rPr>
            </w:pPr>
          </w:p>
        </w:tc>
      </w:tr>
      <w:tr w:rsidR="008275E7" w14:paraId="410133ED" w14:textId="77777777" w:rsidTr="00E07B90">
        <w:trPr>
          <w:trHeight w:val="424"/>
          <w:jc w:val="center"/>
        </w:trPr>
        <w:tc>
          <w:tcPr>
            <w:tcW w:w="9569" w:type="dxa"/>
            <w:gridSpan w:val="3"/>
            <w:shd w:val="clear" w:color="auto" w:fill="E36C0A"/>
          </w:tcPr>
          <w:p w14:paraId="5468513B" w14:textId="72F10B50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 xml:space="preserve"> Descrição do Incidente: 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2"/>
                <w:sz w:val="20"/>
                <w:szCs w:val="20"/>
                <w:lang w:val="pt-PT"/>
              </w:rPr>
              <w:t>(Relate o ocorrido com o maior número de detalhes possível)</w:t>
            </w:r>
          </w:p>
        </w:tc>
      </w:tr>
      <w:tr w:rsidR="008275E7" w14:paraId="24C68A3D" w14:textId="77777777" w:rsidTr="00E07B90">
        <w:trPr>
          <w:trHeight w:val="1527"/>
          <w:jc w:val="center"/>
        </w:trPr>
        <w:tc>
          <w:tcPr>
            <w:tcW w:w="9569" w:type="dxa"/>
            <w:gridSpan w:val="3"/>
          </w:tcPr>
          <w:p w14:paraId="6631EFB9" w14:textId="41210B8B" w:rsidR="00002F2A" w:rsidRPr="00BD6C22" w:rsidRDefault="00002F2A" w:rsidP="00971709">
            <w:pPr>
              <w:spacing w:before="2" w:line="249" w:lineRule="exact"/>
              <w:ind w:left="42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</w:tbl>
    <w:p w14:paraId="6FB20D90" w14:textId="3D1289C4" w:rsidR="00002F2A" w:rsidRPr="00BD6C22" w:rsidRDefault="00002F2A" w:rsidP="00002F2A">
      <w:pPr>
        <w:widowControl w:val="0"/>
        <w:autoSpaceDE w:val="0"/>
        <w:autoSpaceDN w:val="0"/>
        <w:spacing w:before="61" w:after="0" w:line="240" w:lineRule="auto"/>
        <w:ind w:left="426"/>
        <w:rPr>
          <w:rFonts w:ascii="Calibri" w:eastAsia="Calibri" w:hAnsi="Calibri" w:cs="Calibri"/>
          <w:b/>
          <w:bCs/>
          <w:color w:val="7F7F7F"/>
          <w:sz w:val="18"/>
          <w:szCs w:val="36"/>
          <w:lang w:val="pt-PT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5640"/>
      </w:tblGrid>
      <w:tr w:rsidR="008275E7" w14:paraId="6252C9B8" w14:textId="77777777" w:rsidTr="00971709">
        <w:trPr>
          <w:trHeight w:val="273"/>
          <w:jc w:val="center"/>
        </w:trPr>
        <w:tc>
          <w:tcPr>
            <w:tcW w:w="3996" w:type="dxa"/>
            <w:shd w:val="clear" w:color="auto" w:fill="E36C0A"/>
          </w:tcPr>
          <w:p w14:paraId="1CBF517D" w14:textId="77777777" w:rsidR="00002F2A" w:rsidRPr="00BD6C22" w:rsidRDefault="00000000" w:rsidP="00971709">
            <w:pPr>
              <w:spacing w:before="4" w:line="249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 xml:space="preserve"> Houve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3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Dano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3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ao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3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2"/>
                <w:sz w:val="20"/>
                <w:szCs w:val="20"/>
                <w:lang w:val="pt-PT"/>
              </w:rPr>
              <w:t>Paciente*?</w:t>
            </w:r>
          </w:p>
        </w:tc>
        <w:tc>
          <w:tcPr>
            <w:tcW w:w="5640" w:type="dxa"/>
            <w:shd w:val="clear" w:color="auto" w:fill="E36C0A"/>
          </w:tcPr>
          <w:p w14:paraId="72A5EBC5" w14:textId="77777777" w:rsidR="00002F2A" w:rsidRPr="00BD6C22" w:rsidRDefault="00000000" w:rsidP="00971709">
            <w:pPr>
              <w:spacing w:before="4" w:line="249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 xml:space="preserve"> Tipo de Incidente:</w:t>
            </w:r>
          </w:p>
        </w:tc>
      </w:tr>
      <w:tr w:rsidR="008275E7" w14:paraId="04D45609" w14:textId="77777777" w:rsidTr="00971709">
        <w:trPr>
          <w:trHeight w:val="562"/>
          <w:jc w:val="center"/>
        </w:trPr>
        <w:tc>
          <w:tcPr>
            <w:tcW w:w="3996" w:type="dxa"/>
          </w:tcPr>
          <w:p w14:paraId="1D117A14" w14:textId="77777777" w:rsidR="00002F2A" w:rsidRPr="00BD6C22" w:rsidRDefault="00000000" w:rsidP="00971709">
            <w:pPr>
              <w:spacing w:before="4" w:line="252" w:lineRule="exact"/>
              <w:ind w:left="42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sz w:val="20"/>
                <w:szCs w:val="20"/>
                <w:lang w:val="pt-PT"/>
              </w:rPr>
              <w:t>(  ) Não houve dano   (  ) Leve (  ) Moderado              (  ) Grave  (  ) Óbito</w:t>
            </w:r>
          </w:p>
        </w:tc>
        <w:tc>
          <w:tcPr>
            <w:tcW w:w="5640" w:type="dxa"/>
          </w:tcPr>
          <w:p w14:paraId="428509C3" w14:textId="6268A201" w:rsidR="00002F2A" w:rsidRPr="00BD6C22" w:rsidRDefault="00000000" w:rsidP="00971709">
            <w:pPr>
              <w:spacing w:before="4" w:line="252" w:lineRule="exact"/>
              <w:ind w:left="42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sz w:val="20"/>
                <w:szCs w:val="20"/>
                <w:lang w:val="pt-PT"/>
              </w:rPr>
              <w:t>(   ) Circunstância Notificável (   ) Near Miss  (  ) Sem dano Dano   (   ) Com Dano                 (   ) Óbito</w:t>
            </w:r>
          </w:p>
        </w:tc>
      </w:tr>
    </w:tbl>
    <w:p w14:paraId="60F542BA" w14:textId="539AA451" w:rsidR="00002F2A" w:rsidRPr="00BD6C22" w:rsidRDefault="00002F2A" w:rsidP="00002F2A">
      <w:pPr>
        <w:widowControl w:val="0"/>
        <w:autoSpaceDE w:val="0"/>
        <w:autoSpaceDN w:val="0"/>
        <w:spacing w:before="61" w:after="0" w:line="240" w:lineRule="auto"/>
        <w:ind w:left="426"/>
        <w:jc w:val="center"/>
        <w:rPr>
          <w:rFonts w:ascii="Calibri" w:eastAsia="Calibri" w:hAnsi="Calibri" w:cs="Calibri"/>
          <w:b/>
          <w:bCs/>
          <w:sz w:val="18"/>
          <w:szCs w:val="36"/>
          <w:lang w:val="pt-PT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6"/>
      </w:tblGrid>
      <w:tr w:rsidR="008275E7" w14:paraId="76ADFD89" w14:textId="77777777" w:rsidTr="00971709">
        <w:trPr>
          <w:trHeight w:val="376"/>
          <w:jc w:val="center"/>
        </w:trPr>
        <w:tc>
          <w:tcPr>
            <w:tcW w:w="9666" w:type="dxa"/>
            <w:shd w:val="clear" w:color="auto" w:fill="E36C0A"/>
          </w:tcPr>
          <w:p w14:paraId="3C0DC0E6" w14:textId="58C0E075" w:rsidR="00002F2A" w:rsidRPr="00BD6C22" w:rsidRDefault="00000000" w:rsidP="00971709">
            <w:pPr>
              <w:spacing w:before="6" w:line="242" w:lineRule="auto"/>
              <w:ind w:left="42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Paciente foi submetido a procedimento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13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/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12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tratamento a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2"/>
                <w:sz w:val="20"/>
                <w:szCs w:val="20"/>
                <w:lang w:val="pt-PT"/>
              </w:rPr>
              <w:t>dicional relacionado ao evento?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 xml:space="preserve">  Se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5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sim,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4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qual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2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4"/>
                <w:sz w:val="20"/>
                <w:szCs w:val="20"/>
                <w:lang w:val="pt-PT"/>
              </w:rPr>
              <w:t>(is)?</w:t>
            </w:r>
          </w:p>
        </w:tc>
      </w:tr>
      <w:tr w:rsidR="008275E7" w14:paraId="53CF2939" w14:textId="77777777" w:rsidTr="00971709">
        <w:trPr>
          <w:trHeight w:val="508"/>
          <w:jc w:val="center"/>
        </w:trPr>
        <w:tc>
          <w:tcPr>
            <w:tcW w:w="9666" w:type="dxa"/>
          </w:tcPr>
          <w:p w14:paraId="0BE463A3" w14:textId="77777777" w:rsidR="00002F2A" w:rsidRPr="00BD6C22" w:rsidRDefault="00002F2A" w:rsidP="00971709">
            <w:pPr>
              <w:spacing w:before="8"/>
              <w:ind w:left="42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XSpec="center" w:tblpY="14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8275E7" w14:paraId="76579E42" w14:textId="77777777" w:rsidTr="00971709">
        <w:trPr>
          <w:trHeight w:val="205"/>
          <w:jc w:val="center"/>
        </w:trPr>
        <w:tc>
          <w:tcPr>
            <w:tcW w:w="9634" w:type="dxa"/>
            <w:shd w:val="clear" w:color="auto" w:fill="E36C0A"/>
          </w:tcPr>
          <w:p w14:paraId="4D6D54B6" w14:textId="77777777" w:rsidR="00002F2A" w:rsidRPr="00BD6C22" w:rsidRDefault="00000000" w:rsidP="00971709">
            <w:pPr>
              <w:spacing w:before="6" w:line="252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 xml:space="preserve">  Quais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5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medidas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5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foram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4"/>
                <w:sz w:val="20"/>
                <w:szCs w:val="20"/>
                <w:lang w:val="pt-PT"/>
              </w:rPr>
              <w:t xml:space="preserve"> </w:t>
            </w:r>
            <w:r w:rsidRPr="00BD6C22">
              <w:rPr>
                <w:rFonts w:ascii="Calibri" w:eastAsia="Calibri" w:hAnsi="Calibri" w:cs="Calibri"/>
                <w:b/>
                <w:color w:val="FFFFFF"/>
                <w:spacing w:val="-2"/>
                <w:sz w:val="20"/>
                <w:szCs w:val="20"/>
                <w:lang w:val="pt-PT"/>
              </w:rPr>
              <w:t>tomadas de imediato?</w:t>
            </w:r>
          </w:p>
        </w:tc>
      </w:tr>
      <w:tr w:rsidR="008275E7" w14:paraId="5493B9B2" w14:textId="77777777" w:rsidTr="00971709">
        <w:trPr>
          <w:trHeight w:val="862"/>
          <w:jc w:val="center"/>
        </w:trPr>
        <w:tc>
          <w:tcPr>
            <w:tcW w:w="9634" w:type="dxa"/>
          </w:tcPr>
          <w:p w14:paraId="1A5F4982" w14:textId="49F2EDDD" w:rsidR="00002F2A" w:rsidRPr="00BD6C22" w:rsidRDefault="00002F2A" w:rsidP="00971709">
            <w:pPr>
              <w:spacing w:line="270" w:lineRule="atLeast"/>
              <w:ind w:left="426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XSpec="center" w:tblpY="154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2287"/>
        <w:gridCol w:w="2531"/>
        <w:gridCol w:w="2530"/>
      </w:tblGrid>
      <w:tr w:rsidR="008275E7" w14:paraId="56C5A074" w14:textId="77777777" w:rsidTr="00971709">
        <w:trPr>
          <w:trHeight w:val="268"/>
          <w:jc w:val="center"/>
        </w:trPr>
        <w:tc>
          <w:tcPr>
            <w:tcW w:w="9634" w:type="dxa"/>
            <w:gridSpan w:val="4"/>
            <w:shd w:val="clear" w:color="auto" w:fill="E36C0A"/>
          </w:tcPr>
          <w:p w14:paraId="4247C7B7" w14:textId="593BF2EE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>Falha Técnica de Medicamento / Saneantes/Produto / Equipamento?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ab/>
              <w:t>(  ) SIM</w:t>
            </w:r>
            <w:r w:rsidRPr="00BD6C2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  <w:tab/>
              <w:t>(  ) NÃO</w:t>
            </w:r>
          </w:p>
        </w:tc>
      </w:tr>
      <w:tr w:rsidR="008275E7" w14:paraId="1A5E6B3D" w14:textId="77777777" w:rsidTr="00971709">
        <w:trPr>
          <w:trHeight w:val="285"/>
          <w:jc w:val="center"/>
        </w:trPr>
        <w:tc>
          <w:tcPr>
            <w:tcW w:w="4573" w:type="dxa"/>
            <w:gridSpan w:val="2"/>
            <w:shd w:val="clear" w:color="auto" w:fill="7F7F7F"/>
          </w:tcPr>
          <w:p w14:paraId="76A96E56" w14:textId="77777777" w:rsidR="00002F2A" w:rsidRPr="00BD6C22" w:rsidRDefault="00000000" w:rsidP="00971709">
            <w:pPr>
              <w:spacing w:line="248" w:lineRule="exact"/>
              <w:ind w:left="426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pt-PT"/>
              </w:rPr>
              <w:t>MEDICAMENTO /PRODUTOS / SANEANTES</w:t>
            </w:r>
          </w:p>
        </w:tc>
        <w:tc>
          <w:tcPr>
            <w:tcW w:w="5061" w:type="dxa"/>
            <w:gridSpan w:val="2"/>
            <w:shd w:val="clear" w:color="auto" w:fill="7F7F7F"/>
          </w:tcPr>
          <w:p w14:paraId="5CFABE2B" w14:textId="0C019F57" w:rsidR="00002F2A" w:rsidRPr="00BD6C22" w:rsidRDefault="00000000" w:rsidP="00971709">
            <w:pPr>
              <w:spacing w:line="248" w:lineRule="exact"/>
              <w:ind w:left="426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pt-PT"/>
              </w:rPr>
              <w:t>EQUIPAMENTO</w:t>
            </w:r>
          </w:p>
        </w:tc>
      </w:tr>
      <w:tr w:rsidR="008275E7" w14:paraId="4D7F2DDE" w14:textId="77777777" w:rsidTr="00971709">
        <w:trPr>
          <w:trHeight w:val="349"/>
          <w:jc w:val="center"/>
        </w:trPr>
        <w:tc>
          <w:tcPr>
            <w:tcW w:w="2286" w:type="dxa"/>
          </w:tcPr>
          <w:p w14:paraId="3344C10D" w14:textId="5C6DF201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Nome comercial: </w:t>
            </w:r>
          </w:p>
          <w:p w14:paraId="6FAEEAE8" w14:textId="77777777" w:rsidR="00002F2A" w:rsidRPr="00BD6C22" w:rsidRDefault="00002F2A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</w:p>
        </w:tc>
        <w:tc>
          <w:tcPr>
            <w:tcW w:w="2287" w:type="dxa"/>
          </w:tcPr>
          <w:p w14:paraId="2476C8A9" w14:textId="77777777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Lote:                                    </w:t>
            </w:r>
          </w:p>
        </w:tc>
        <w:tc>
          <w:tcPr>
            <w:tcW w:w="2531" w:type="dxa"/>
          </w:tcPr>
          <w:p w14:paraId="7BFCB0F7" w14:textId="1B02E2D1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Descrição: </w:t>
            </w:r>
          </w:p>
          <w:p w14:paraId="281DEF10" w14:textId="77777777" w:rsidR="00002F2A" w:rsidRPr="00BD6C22" w:rsidRDefault="00002F2A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</w:p>
        </w:tc>
        <w:tc>
          <w:tcPr>
            <w:tcW w:w="2530" w:type="dxa"/>
          </w:tcPr>
          <w:p w14:paraId="1F69120E" w14:textId="77777777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Número de série:</w:t>
            </w:r>
          </w:p>
          <w:p w14:paraId="1CE66360" w14:textId="77777777" w:rsidR="00002F2A" w:rsidRPr="00BD6C22" w:rsidRDefault="00002F2A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</w:p>
        </w:tc>
      </w:tr>
      <w:tr w:rsidR="008275E7" w14:paraId="1452D6CC" w14:textId="77777777" w:rsidTr="00971709">
        <w:trPr>
          <w:trHeight w:val="539"/>
          <w:jc w:val="center"/>
        </w:trPr>
        <w:tc>
          <w:tcPr>
            <w:tcW w:w="2286" w:type="dxa"/>
          </w:tcPr>
          <w:p w14:paraId="230F8F3E" w14:textId="77777777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Fabricante:</w:t>
            </w:r>
          </w:p>
        </w:tc>
        <w:tc>
          <w:tcPr>
            <w:tcW w:w="2287" w:type="dxa"/>
          </w:tcPr>
          <w:p w14:paraId="26F6FF16" w14:textId="3554071C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Validade:</w:t>
            </w:r>
          </w:p>
        </w:tc>
        <w:tc>
          <w:tcPr>
            <w:tcW w:w="2531" w:type="dxa"/>
          </w:tcPr>
          <w:p w14:paraId="6CA4C65B" w14:textId="77777777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Patrimônio:</w:t>
            </w:r>
          </w:p>
        </w:tc>
        <w:tc>
          <w:tcPr>
            <w:tcW w:w="2530" w:type="dxa"/>
          </w:tcPr>
          <w:p w14:paraId="085A8952" w14:textId="77777777" w:rsidR="00002F2A" w:rsidRPr="00BD6C22" w:rsidRDefault="00000000" w:rsidP="00971709">
            <w:pPr>
              <w:spacing w:line="248" w:lineRule="exact"/>
              <w:ind w:left="426"/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</w:pPr>
            <w:r w:rsidRPr="00BD6C22">
              <w:rPr>
                <w:rFonts w:ascii="Calibri" w:eastAsia="Calibri" w:hAnsi="Calibri" w:cs="Calibri"/>
                <w:b/>
                <w:sz w:val="20"/>
                <w:szCs w:val="20"/>
                <w:lang w:val="pt-PT"/>
              </w:rPr>
              <w:t xml:space="preserve"> Acessórios:</w:t>
            </w:r>
          </w:p>
        </w:tc>
      </w:tr>
    </w:tbl>
    <w:p w14:paraId="30549E4F" w14:textId="0CCA7368" w:rsidR="00002F2A" w:rsidRPr="00BD6C22" w:rsidRDefault="00002F2A" w:rsidP="00002F2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val="pt-PT"/>
        </w:rPr>
      </w:pPr>
    </w:p>
    <w:p w14:paraId="6A2F4EE4" w14:textId="46E22FDA" w:rsidR="00E07B90" w:rsidRDefault="00E07B90" w:rsidP="00002F2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  <w:lang w:val="pt-PT"/>
        </w:rPr>
      </w:pPr>
    </w:p>
    <w:p w14:paraId="3949FE7D" w14:textId="3117694C" w:rsidR="00002F2A" w:rsidRPr="00BD6C22" w:rsidRDefault="00000000" w:rsidP="00002F2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  <w:lang w:val="pt-PT"/>
        </w:rPr>
      </w:pPr>
      <w:r w:rsidRPr="00BD6C22">
        <w:rPr>
          <w:rFonts w:ascii="Calibri" w:eastAsia="Calibri" w:hAnsi="Calibri" w:cs="Calibri"/>
          <w:sz w:val="20"/>
          <w:szCs w:val="20"/>
          <w:lang w:val="pt-PT"/>
        </w:rPr>
        <w:t>Notificador:   _______________________________</w:t>
      </w:r>
    </w:p>
    <w:p w14:paraId="66B4C751" w14:textId="179EF296" w:rsidR="00002F2A" w:rsidRPr="00BD6C22" w:rsidRDefault="00002F2A" w:rsidP="00002F2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  <w:lang w:val="pt-PT"/>
        </w:rPr>
      </w:pPr>
    </w:p>
    <w:sectPr w:rsidR="00002F2A" w:rsidRPr="00BD6C22" w:rsidSect="00B27DF0">
      <w:headerReference w:type="default" r:id="rId7"/>
      <w:footerReference w:type="default" r:id="rId8"/>
      <w:type w:val="continuous"/>
      <w:pgSz w:w="12240" w:h="15840"/>
      <w:pgMar w:top="1417" w:right="1701" w:bottom="1417" w:left="1701" w:header="284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6CC0" w14:textId="77777777" w:rsidR="007C59F3" w:rsidRDefault="007C59F3">
      <w:pPr>
        <w:spacing w:after="0" w:line="240" w:lineRule="auto"/>
      </w:pPr>
      <w:r>
        <w:separator/>
      </w:r>
    </w:p>
  </w:endnote>
  <w:endnote w:type="continuationSeparator" w:id="0">
    <w:p w14:paraId="2172480D" w14:textId="77777777" w:rsidR="007C59F3" w:rsidRDefault="007C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736C" w14:textId="77777777" w:rsidR="00BF7FC3" w:rsidRDefault="00000000">
    <w:pPr>
      <w:pStyle w:val="Rodap"/>
    </w:pPr>
    <w:r w:rsidRPr="00515056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58240" behindDoc="0" locked="0" layoutInCell="1" allowOverlap="1" wp14:anchorId="32421FD8" wp14:editId="2DCC8101">
          <wp:simplePos x="0" y="0"/>
          <wp:positionH relativeFrom="column">
            <wp:posOffset>5297805</wp:posOffset>
          </wp:positionH>
          <wp:positionV relativeFrom="paragraph">
            <wp:posOffset>47625</wp:posOffset>
          </wp:positionV>
          <wp:extent cx="885825" cy="166370"/>
          <wp:effectExtent l="0" t="0" r="9525" b="508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5711" w14:textId="77777777" w:rsidR="007C59F3" w:rsidRDefault="007C59F3">
      <w:pPr>
        <w:spacing w:after="0" w:line="240" w:lineRule="auto"/>
      </w:pPr>
      <w:r>
        <w:separator/>
      </w:r>
    </w:p>
  </w:footnote>
  <w:footnote w:type="continuationSeparator" w:id="0">
    <w:p w14:paraId="28E0D373" w14:textId="77777777" w:rsidR="007C59F3" w:rsidRDefault="007C5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CC32" w14:textId="764A6976" w:rsidR="00E07B90" w:rsidRDefault="00E07B90">
    <w:pPr>
      <w:pStyle w:val="Cabealho"/>
    </w:pPr>
    <w:r>
      <w:rPr>
        <w:rFonts w:cs="Calibri"/>
        <w:b/>
        <w:bCs/>
        <w:noProof/>
        <w:sz w:val="28"/>
        <w:szCs w:val="28"/>
        <w:lang w:val="pt-PT"/>
      </w:rPr>
      <w:drawing>
        <wp:anchor distT="0" distB="0" distL="114300" distR="114300" simplePos="0" relativeHeight="251661312" behindDoc="1" locked="0" layoutInCell="1" allowOverlap="1" wp14:anchorId="1FBCD0B3" wp14:editId="1ABFB23B">
          <wp:simplePos x="0" y="0"/>
          <wp:positionH relativeFrom="column">
            <wp:posOffset>3809365</wp:posOffset>
          </wp:positionH>
          <wp:positionV relativeFrom="paragraph">
            <wp:posOffset>-8890</wp:posOffset>
          </wp:positionV>
          <wp:extent cx="2716530" cy="530519"/>
          <wp:effectExtent l="0" t="0" r="7620" b="3175"/>
          <wp:wrapNone/>
          <wp:docPr id="11044310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431086" name="Imagem 1104431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530" cy="530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noProof/>
        <w:sz w:val="28"/>
        <w:szCs w:val="28"/>
        <w:lang w:val="pt-PT"/>
      </w:rPr>
      <w:drawing>
        <wp:anchor distT="0" distB="0" distL="114300" distR="114300" simplePos="0" relativeHeight="251660288" behindDoc="1" locked="0" layoutInCell="1" allowOverlap="1" wp14:anchorId="1C118657" wp14:editId="7BD95E4E">
          <wp:simplePos x="0" y="0"/>
          <wp:positionH relativeFrom="margin">
            <wp:posOffset>-838200</wp:posOffset>
          </wp:positionH>
          <wp:positionV relativeFrom="paragraph">
            <wp:posOffset>-121285</wp:posOffset>
          </wp:positionV>
          <wp:extent cx="889000" cy="889406"/>
          <wp:effectExtent l="0" t="0" r="6350" b="6350"/>
          <wp:wrapNone/>
          <wp:docPr id="7027396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89476" name="Imagem 15765894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889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3A"/>
    <w:rsid w:val="00002F2A"/>
    <w:rsid w:val="00047BA9"/>
    <w:rsid w:val="00085009"/>
    <w:rsid w:val="000E2310"/>
    <w:rsid w:val="000F6E8F"/>
    <w:rsid w:val="001252B0"/>
    <w:rsid w:val="0015289D"/>
    <w:rsid w:val="00167704"/>
    <w:rsid w:val="00183DE0"/>
    <w:rsid w:val="00193B20"/>
    <w:rsid w:val="001E7DDF"/>
    <w:rsid w:val="00202F0D"/>
    <w:rsid w:val="00202FB1"/>
    <w:rsid w:val="00233ECC"/>
    <w:rsid w:val="00236BF1"/>
    <w:rsid w:val="002536E5"/>
    <w:rsid w:val="002A583E"/>
    <w:rsid w:val="002D0DE0"/>
    <w:rsid w:val="00404131"/>
    <w:rsid w:val="004131E9"/>
    <w:rsid w:val="0041759C"/>
    <w:rsid w:val="00431150"/>
    <w:rsid w:val="00553801"/>
    <w:rsid w:val="0057284A"/>
    <w:rsid w:val="005D5861"/>
    <w:rsid w:val="005F4027"/>
    <w:rsid w:val="005F4F65"/>
    <w:rsid w:val="005F652B"/>
    <w:rsid w:val="00607551"/>
    <w:rsid w:val="00634720"/>
    <w:rsid w:val="00644612"/>
    <w:rsid w:val="00667BEB"/>
    <w:rsid w:val="006A04CA"/>
    <w:rsid w:val="006C2FBC"/>
    <w:rsid w:val="0071173A"/>
    <w:rsid w:val="007448E4"/>
    <w:rsid w:val="00761F6D"/>
    <w:rsid w:val="0076481D"/>
    <w:rsid w:val="0078337B"/>
    <w:rsid w:val="00796BCD"/>
    <w:rsid w:val="007C59F3"/>
    <w:rsid w:val="008016D7"/>
    <w:rsid w:val="008275E7"/>
    <w:rsid w:val="00843B44"/>
    <w:rsid w:val="00844973"/>
    <w:rsid w:val="00845120"/>
    <w:rsid w:val="00871E6C"/>
    <w:rsid w:val="00877FDC"/>
    <w:rsid w:val="008D5A32"/>
    <w:rsid w:val="008F5ED5"/>
    <w:rsid w:val="00971709"/>
    <w:rsid w:val="00A04353"/>
    <w:rsid w:val="00A53FC3"/>
    <w:rsid w:val="00A6412D"/>
    <w:rsid w:val="00B27DF0"/>
    <w:rsid w:val="00B400A0"/>
    <w:rsid w:val="00B61941"/>
    <w:rsid w:val="00B76E65"/>
    <w:rsid w:val="00B8590A"/>
    <w:rsid w:val="00BD6C22"/>
    <w:rsid w:val="00BF7FC3"/>
    <w:rsid w:val="00C04648"/>
    <w:rsid w:val="00CB40CD"/>
    <w:rsid w:val="00D04270"/>
    <w:rsid w:val="00D34C66"/>
    <w:rsid w:val="00D60B5F"/>
    <w:rsid w:val="00D67884"/>
    <w:rsid w:val="00D9130E"/>
    <w:rsid w:val="00E07B90"/>
    <w:rsid w:val="00F42ECD"/>
    <w:rsid w:val="00F7718B"/>
    <w:rsid w:val="00F97982"/>
    <w:rsid w:val="00F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32098"/>
  <w15:chartTrackingRefBased/>
  <w15:docId w15:val="{E1BB3557-AE9C-4568-BDFA-C895B6A8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5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427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755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60755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755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07551"/>
    <w:rPr>
      <w:rFonts w:ascii="Calibri" w:eastAsia="Calibri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002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7E182-8DC6-40FE-97C0-9496148D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Matta, Renata Nery Da</dc:creator>
  <cp:lastModifiedBy>Silva, Gabriela Carolina Miranda</cp:lastModifiedBy>
  <cp:revision>5</cp:revision>
  <dcterms:created xsi:type="dcterms:W3CDTF">2024-05-10T11:48:00Z</dcterms:created>
  <dcterms:modified xsi:type="dcterms:W3CDTF">2026-06-03T12:30:00Z</dcterms:modified>
</cp:coreProperties>
</file>